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4107BD">
        <w:rPr>
          <w:rFonts w:ascii="Arial" w:hAnsi="Arial"/>
        </w:rPr>
        <w:t>February 13, 2012</w:t>
      </w:r>
    </w:p>
    <w:p w:rsidR="00F30D21" w:rsidRPr="00A55BC8" w:rsidRDefault="00F30D21" w:rsidP="00F30D21">
      <w:pPr>
        <w:jc w:val="center"/>
        <w:rPr>
          <w:rFonts w:ascii="Arial" w:hAnsi="Arial"/>
        </w:rPr>
      </w:pPr>
    </w:p>
    <w:p w:rsidR="00F30D21" w:rsidRPr="00A55BC8" w:rsidRDefault="004107BD" w:rsidP="00F30D21">
      <w:pPr>
        <w:jc w:val="center"/>
        <w:rPr>
          <w:rFonts w:ascii="Arial" w:hAnsi="Arial"/>
        </w:rPr>
      </w:pPr>
      <w:r>
        <w:rPr>
          <w:rFonts w:ascii="Arial" w:hAnsi="Arial"/>
        </w:rPr>
        <w:t>Social Studies: Colonial Billboard Introduction</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4107BD">
              <w:rPr>
                <w:rFonts w:ascii="Arial" w:hAnsi="Arial"/>
              </w:rPr>
              <w:t>Social Studies Alive</w:t>
            </w:r>
          </w:p>
        </w:tc>
      </w:tr>
      <w:tr w:rsidR="00F30D21" w:rsidRPr="00A55BC8">
        <w:trPr>
          <w:trHeight w:val="1241"/>
        </w:trPr>
        <w:tc>
          <w:tcPr>
            <w:tcW w:w="13176" w:type="dxa"/>
          </w:tcPr>
          <w:p w:rsidR="00F30D21" w:rsidRPr="00A55BC8" w:rsidRDefault="00F30D21" w:rsidP="00A16CCB">
            <w:pPr>
              <w:rPr>
                <w:rFonts w:ascii="Arial" w:hAnsi="Arial"/>
              </w:rPr>
            </w:pPr>
            <w:r w:rsidRPr="00A55BC8">
              <w:rPr>
                <w:rFonts w:ascii="Arial" w:hAnsi="Arial"/>
              </w:rPr>
              <w:t>Lesson Objectives</w:t>
            </w:r>
            <w:r w:rsidR="00FE6F48">
              <w:rPr>
                <w:rFonts w:ascii="Arial" w:hAnsi="Arial"/>
              </w:rPr>
              <w:t>:</w:t>
            </w:r>
            <w:r w:rsidR="004107BD">
              <w:rPr>
                <w:rFonts w:ascii="Arial" w:hAnsi="Arial"/>
              </w:rPr>
              <w:t xml:space="preserve"> </w:t>
            </w:r>
            <w:r w:rsidR="005A436B">
              <w:rPr>
                <w:rFonts w:ascii="Arial" w:hAnsi="Arial"/>
              </w:rPr>
              <w:t xml:space="preserve">Students will begin the process of creating a colonial billboard by choosing roles, gathering information about their colony, and </w:t>
            </w:r>
            <w:r w:rsidR="00A16CCB">
              <w:rPr>
                <w:rFonts w:ascii="Arial" w:hAnsi="Arial"/>
              </w:rPr>
              <w:t xml:space="preserve">brainstorming the different parts. </w:t>
            </w:r>
            <w:r w:rsidR="005A436B">
              <w:rPr>
                <w:rFonts w:ascii="Arial" w:hAnsi="Arial"/>
              </w:rPr>
              <w:t xml:space="preserve"> </w:t>
            </w:r>
          </w:p>
        </w:tc>
      </w:tr>
      <w:tr w:rsidR="00F30D21" w:rsidRPr="00A55BC8">
        <w:trPr>
          <w:trHeight w:val="1061"/>
        </w:trPr>
        <w:tc>
          <w:tcPr>
            <w:tcW w:w="13176" w:type="dxa"/>
          </w:tcPr>
          <w:p w:rsidR="00F30D21" w:rsidRPr="000A504E" w:rsidRDefault="00DE3D2A" w:rsidP="000A504E">
            <w:pPr>
              <w:rPr>
                <w:rFonts w:ascii="Arial" w:hAnsi="Arial"/>
              </w:rPr>
            </w:pPr>
            <w:r w:rsidRPr="000A504E">
              <w:rPr>
                <w:rFonts w:ascii="Arial" w:hAnsi="Arial"/>
              </w:rPr>
              <w:t xml:space="preserve">Standards: </w:t>
            </w:r>
            <w:r w:rsidR="000A504E" w:rsidRPr="000A504E">
              <w:rPr>
                <w:rFonts w:ascii="Arial" w:hAnsi="Arial"/>
              </w:rPr>
              <w:t xml:space="preserve">R–5–7.2 Using information </w:t>
            </w:r>
            <w:r w:rsidR="000A504E">
              <w:rPr>
                <w:rFonts w:ascii="Arial" w:hAnsi="Arial"/>
              </w:rPr>
              <w:t xml:space="preserve">from the text to answer </w:t>
            </w:r>
            <w:r w:rsidR="000A504E" w:rsidRPr="000A504E">
              <w:rPr>
                <w:rFonts w:ascii="Arial" w:hAnsi="Arial"/>
              </w:rPr>
              <w:t>questions related to main/central ideas or key details (State)</w:t>
            </w:r>
          </w:p>
        </w:tc>
      </w:tr>
      <w:tr w:rsidR="00F30D21" w:rsidRPr="00A55BC8">
        <w:trPr>
          <w:trHeight w:val="890"/>
        </w:trPr>
        <w:tc>
          <w:tcPr>
            <w:tcW w:w="13176" w:type="dxa"/>
          </w:tcPr>
          <w:p w:rsidR="00F30D21" w:rsidRPr="00A55BC8" w:rsidRDefault="00F30D21" w:rsidP="00F30D21">
            <w:pPr>
              <w:rPr>
                <w:rFonts w:ascii="Arial" w:hAnsi="Arial"/>
              </w:rPr>
            </w:pPr>
            <w:r w:rsidRPr="005A436B">
              <w:rPr>
                <w:rFonts w:ascii="Arial" w:hAnsi="Arial"/>
                <w:highlight w:val="yellow"/>
              </w:rPr>
              <w:t>Multicultural Content:</w:t>
            </w:r>
            <w:r w:rsidRPr="00A55BC8">
              <w:rPr>
                <w:rFonts w:ascii="Arial" w:hAnsi="Arial"/>
              </w:rPr>
              <w:t xml:space="preserve">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5A436B">
              <w:rPr>
                <w:rFonts w:ascii="Arial" w:hAnsi="Arial"/>
              </w:rPr>
              <w:t>worksheets for all students, groupings, role assignments</w:t>
            </w:r>
            <w:proofErr w:type="gramStart"/>
            <w:r w:rsidR="005A436B">
              <w:rPr>
                <w:rFonts w:ascii="Arial" w:hAnsi="Arial"/>
              </w:rPr>
              <w:t>??,</w:t>
            </w:r>
            <w:proofErr w:type="gramEnd"/>
            <w:r w:rsidR="005A436B">
              <w:rPr>
                <w:rFonts w:ascii="Arial" w:hAnsi="Arial"/>
              </w:rPr>
              <w:t xml:space="preserve"> group work expectations?</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5A436B">
              <w:rPr>
                <w:rFonts w:ascii="Arial" w:hAnsi="Arial"/>
              </w:rPr>
              <w:t>some knowledge of the colonies, understanding of billboards/advertisements</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5A436B">
              <w:rPr>
                <w:rFonts w:ascii="Arial" w:hAnsi="Arial"/>
              </w:rPr>
              <w:t>: historian / advertiser / graphic artist / salesperson</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A14EEA">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C933D7" w:rsidRDefault="00EF0678" w:rsidP="00C933D7">
            <w:pPr>
              <w:numPr>
                <w:ilvl w:val="0"/>
                <w:numId w:val="1"/>
              </w:numPr>
              <w:tabs>
                <w:tab w:val="num" w:pos="192"/>
                <w:tab w:val="num" w:pos="720"/>
              </w:tabs>
              <w:ind w:left="492"/>
              <w:rPr>
                <w:rFonts w:ascii="Arial" w:hAnsi="Arial" w:cs="Arial"/>
                <w:sz w:val="20"/>
              </w:rPr>
            </w:pPr>
            <w:r>
              <w:rPr>
                <w:rFonts w:ascii="Arial" w:hAnsi="Arial" w:cs="Arial"/>
                <w:sz w:val="20"/>
              </w:rPr>
              <w:t>We have been studying the original 13 British colonies in order to learn more about the beginnings of the US. Today we will begin a project that will allow us to strengthen our knowledge of col</w:t>
            </w:r>
            <w:r w:rsidR="000E0928">
              <w:rPr>
                <w:rFonts w:ascii="Arial" w:hAnsi="Arial" w:cs="Arial"/>
                <w:sz w:val="20"/>
              </w:rPr>
              <w:t xml:space="preserve">onies and, eventually, </w:t>
            </w:r>
            <w:r w:rsidR="000E0928">
              <w:rPr>
                <w:rFonts w:ascii="Arial" w:hAnsi="Arial" w:cs="Arial"/>
                <w:i/>
                <w:sz w:val="20"/>
              </w:rPr>
              <w:t>share</w:t>
            </w:r>
            <w:r w:rsidR="000E0928">
              <w:rPr>
                <w:rFonts w:ascii="Arial" w:hAnsi="Arial" w:cs="Arial"/>
                <w:sz w:val="20"/>
              </w:rPr>
              <w:t xml:space="preserve"> that knowledge with our classmates. </w:t>
            </w:r>
          </w:p>
          <w:p w:rsidR="00C933D7" w:rsidRPr="00CE3FAB" w:rsidRDefault="00C933D7" w:rsidP="00C933D7">
            <w:pPr>
              <w:ind w:left="492"/>
              <w:rPr>
                <w:rFonts w:ascii="Arial" w:hAnsi="Arial" w:cs="Arial"/>
                <w:sz w:val="20"/>
              </w:rPr>
            </w:pPr>
          </w:p>
        </w:tc>
        <w:tc>
          <w:tcPr>
            <w:tcW w:w="3246" w:type="dxa"/>
          </w:tcPr>
          <w:p w:rsidR="00C933D7" w:rsidRDefault="000E0928">
            <w:r>
              <w:rPr>
                <w:rFonts w:ascii="Arial" w:hAnsi="Arial" w:cs="Arial"/>
                <w:sz w:val="20"/>
              </w:rPr>
              <w:t>Active listening</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A16CCB" w:rsidRDefault="00A16CCB" w:rsidP="00A16CCB">
            <w:pPr>
              <w:pStyle w:val="ListParagraph"/>
              <w:numPr>
                <w:ilvl w:val="0"/>
                <w:numId w:val="1"/>
              </w:numPr>
              <w:rPr>
                <w:rFonts w:ascii="Arial" w:hAnsi="Arial" w:cs="Arial"/>
                <w:sz w:val="20"/>
              </w:rPr>
            </w:pPr>
            <w:r w:rsidRPr="00A16CCB">
              <w:rPr>
                <w:rFonts w:ascii="Arial" w:hAnsi="Arial" w:cs="Arial"/>
                <w:sz w:val="20"/>
              </w:rPr>
              <w:t xml:space="preserve">A few weeks ago, each of you found a billboard and drew it and some </w:t>
            </w:r>
            <w:proofErr w:type="spellStart"/>
            <w:r w:rsidRPr="00A16CCB">
              <w:rPr>
                <w:rFonts w:ascii="Arial" w:hAnsi="Arial" w:cs="Arial"/>
                <w:sz w:val="20"/>
              </w:rPr>
              <w:t>noticings</w:t>
            </w:r>
            <w:proofErr w:type="spellEnd"/>
            <w:r w:rsidRPr="00A16CCB">
              <w:rPr>
                <w:rFonts w:ascii="Arial" w:hAnsi="Arial" w:cs="Arial"/>
                <w:sz w:val="20"/>
              </w:rPr>
              <w:t xml:space="preserve"> in your social studies workbooks. What do we know about billboards? (</w:t>
            </w:r>
            <w:proofErr w:type="gramStart"/>
            <w:r w:rsidRPr="00A16CCB">
              <w:rPr>
                <w:rFonts w:ascii="Arial" w:hAnsi="Arial" w:cs="Arial"/>
                <w:sz w:val="20"/>
              </w:rPr>
              <w:t>they</w:t>
            </w:r>
            <w:proofErr w:type="gramEnd"/>
            <w:r w:rsidRPr="00A16CCB">
              <w:rPr>
                <w:rFonts w:ascii="Arial" w:hAnsi="Arial" w:cs="Arial"/>
                <w:sz w:val="20"/>
              </w:rPr>
              <w:t xml:space="preserve"> use pictures, they use words, they make you want something…)</w:t>
            </w:r>
          </w:p>
          <w:p w:rsidR="00A16CCB" w:rsidRDefault="00A16CCB" w:rsidP="00A16CCB">
            <w:pPr>
              <w:pStyle w:val="ListParagraph"/>
              <w:numPr>
                <w:ilvl w:val="0"/>
                <w:numId w:val="1"/>
              </w:numPr>
              <w:rPr>
                <w:rFonts w:ascii="Arial" w:hAnsi="Arial" w:cs="Arial"/>
                <w:sz w:val="20"/>
              </w:rPr>
            </w:pPr>
            <w:r>
              <w:rPr>
                <w:rFonts w:ascii="Arial" w:hAnsi="Arial" w:cs="Arial"/>
                <w:sz w:val="20"/>
              </w:rPr>
              <w:t>Take a look at this billboard advertising the Virginia colony. What do you notice about this billboard?</w:t>
            </w:r>
          </w:p>
          <w:p w:rsidR="00A14EEA" w:rsidRDefault="00A16CCB" w:rsidP="00A16CCB">
            <w:pPr>
              <w:pStyle w:val="ListParagraph"/>
              <w:numPr>
                <w:ilvl w:val="0"/>
                <w:numId w:val="1"/>
              </w:numPr>
              <w:rPr>
                <w:rFonts w:ascii="Arial" w:hAnsi="Arial" w:cs="Arial"/>
                <w:sz w:val="20"/>
              </w:rPr>
            </w:pPr>
            <w:r>
              <w:rPr>
                <w:rFonts w:ascii="Arial" w:hAnsi="Arial" w:cs="Arial"/>
                <w:sz w:val="20"/>
              </w:rPr>
              <w:t>Today you will be working in groups to gather the information you will need to create your own billboards advertising one of the original 13 British colonies. You will also begin coming up with some ideas (Steps 1-5—the planning steps?) for your billboard.</w:t>
            </w:r>
          </w:p>
          <w:p w:rsidR="00A14EEA" w:rsidRDefault="00A14EEA" w:rsidP="00A16CCB">
            <w:pPr>
              <w:pStyle w:val="ListParagraph"/>
              <w:numPr>
                <w:ilvl w:val="0"/>
                <w:numId w:val="1"/>
              </w:numPr>
              <w:rPr>
                <w:rFonts w:ascii="Arial" w:hAnsi="Arial" w:cs="Arial"/>
                <w:sz w:val="20"/>
              </w:rPr>
            </w:pPr>
            <w:r>
              <w:rPr>
                <w:rFonts w:ascii="Arial" w:hAnsi="Arial" w:cs="Arial"/>
                <w:sz w:val="20"/>
              </w:rPr>
              <w:t>You will each have a specific role within your team. The roles are Histori</w:t>
            </w:r>
            <w:r w:rsidR="00635897">
              <w:rPr>
                <w:rFonts w:ascii="Arial" w:hAnsi="Arial" w:cs="Arial"/>
                <w:sz w:val="20"/>
              </w:rPr>
              <w:t>a</w:t>
            </w:r>
            <w:r>
              <w:rPr>
                <w:rFonts w:ascii="Arial" w:hAnsi="Arial" w:cs="Arial"/>
                <w:sz w:val="20"/>
              </w:rPr>
              <w:t>n, Advertiser, Graphic Artist, and Salesperson—go over the descriptions of these roles.</w:t>
            </w:r>
          </w:p>
          <w:p w:rsidR="00A16CCB" w:rsidRDefault="00A16CCB" w:rsidP="00C933D7">
            <w:pPr>
              <w:rPr>
                <w:rFonts w:ascii="Arial" w:hAnsi="Arial" w:cs="Arial"/>
                <w:sz w:val="20"/>
              </w:rPr>
            </w:pPr>
          </w:p>
          <w:p w:rsidR="00C933D7" w:rsidRPr="00A16CCB" w:rsidRDefault="00C933D7" w:rsidP="00C933D7">
            <w:pPr>
              <w:rPr>
                <w:rFonts w:ascii="Arial" w:hAnsi="Arial" w:cs="Arial"/>
                <w:sz w:val="20"/>
              </w:rPr>
            </w:pPr>
          </w:p>
          <w:p w:rsidR="00C933D7" w:rsidRPr="00417D35" w:rsidRDefault="00C933D7" w:rsidP="00C933D7">
            <w:pPr>
              <w:rPr>
                <w:rFonts w:ascii="Arial" w:hAnsi="Arial" w:cs="Arial"/>
                <w:sz w:val="20"/>
              </w:rPr>
            </w:pPr>
          </w:p>
        </w:tc>
        <w:tc>
          <w:tcPr>
            <w:tcW w:w="3246" w:type="dxa"/>
          </w:tcPr>
          <w:p w:rsidR="003615BE" w:rsidRDefault="003615BE" w:rsidP="00A14EEA">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p w:rsidR="00C933D7" w:rsidRPr="000D09F4" w:rsidRDefault="003615BE" w:rsidP="00A14EEA">
            <w:pPr>
              <w:numPr>
                <w:ilvl w:val="0"/>
                <w:numId w:val="2"/>
              </w:numPr>
              <w:tabs>
                <w:tab w:val="num" w:pos="216"/>
                <w:tab w:val="left" w:pos="1280"/>
              </w:tabs>
              <w:ind w:left="242" w:hanging="180"/>
              <w:rPr>
                <w:rFonts w:ascii="Arial" w:hAnsi="Arial" w:cs="Arial"/>
                <w:sz w:val="20"/>
              </w:rPr>
            </w:pPr>
            <w:r>
              <w:rPr>
                <w:rFonts w:ascii="Arial" w:hAnsi="Arial" w:cs="Arial"/>
                <w:sz w:val="20"/>
              </w:rPr>
              <w:t>Offering ideas</w:t>
            </w:r>
          </w:p>
        </w:tc>
        <w:tc>
          <w:tcPr>
            <w:tcW w:w="3244" w:type="dxa"/>
          </w:tcPr>
          <w:p w:rsidR="00C933D7" w:rsidRPr="000D09F4" w:rsidRDefault="00C933D7" w:rsidP="00A14EEA">
            <w:pPr>
              <w:numPr>
                <w:ilvl w:val="0"/>
                <w:numId w:val="2"/>
              </w:numPr>
              <w:tabs>
                <w:tab w:val="num" w:pos="479"/>
                <w:tab w:val="left" w:pos="1280"/>
                <w:tab w:val="left" w:pos="1875"/>
              </w:tabs>
              <w:ind w:left="486"/>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3615BE" w:rsidRPr="00A16CCB" w:rsidRDefault="003615BE" w:rsidP="003615BE">
            <w:pPr>
              <w:pStyle w:val="ListParagraph"/>
              <w:numPr>
                <w:ilvl w:val="0"/>
                <w:numId w:val="1"/>
              </w:numPr>
              <w:rPr>
                <w:rFonts w:ascii="Arial" w:hAnsi="Arial" w:cs="Arial"/>
                <w:sz w:val="20"/>
              </w:rPr>
            </w:pPr>
            <w:r>
              <w:rPr>
                <w:rFonts w:ascii="Arial" w:hAnsi="Arial" w:cs="Arial"/>
                <w:sz w:val="20"/>
              </w:rPr>
              <w:t>When I call your group, please find an empty table to work at. I expect you to work respectfully with one another at a reasonable volume. I also expect that each group will be able to complete the planning of their billboard during today</w:t>
            </w:r>
            <w:r w:rsidR="00635897">
              <w:rPr>
                <w:rFonts w:ascii="Arial" w:hAnsi="Arial" w:cs="Arial"/>
                <w:sz w:val="20"/>
              </w:rPr>
              <w:t>’s</w:t>
            </w:r>
            <w:r>
              <w:rPr>
                <w:rFonts w:ascii="Arial" w:hAnsi="Arial" w:cs="Arial"/>
                <w:sz w:val="20"/>
              </w:rPr>
              <w:t xml:space="preserve"> </w:t>
            </w:r>
            <w:proofErr w:type="spellStart"/>
            <w:r>
              <w:rPr>
                <w:rFonts w:ascii="Arial" w:hAnsi="Arial" w:cs="Arial"/>
                <w:sz w:val="20"/>
              </w:rPr>
              <w:t>worktime</w:t>
            </w:r>
            <w:proofErr w:type="spellEnd"/>
            <w:r>
              <w:rPr>
                <w:rFonts w:ascii="Arial" w:hAnsi="Arial" w:cs="Arial"/>
                <w:sz w:val="20"/>
              </w:rPr>
              <w:t>.</w:t>
            </w: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3615BE" w:rsidRDefault="003615BE" w:rsidP="00C933D7">
            <w:pPr>
              <w:numPr>
                <w:ilvl w:val="0"/>
                <w:numId w:val="8"/>
              </w:numPr>
              <w:tabs>
                <w:tab w:val="num" w:pos="292"/>
              </w:tabs>
              <w:ind w:left="292" w:hanging="292"/>
              <w:rPr>
                <w:rFonts w:ascii="Arial" w:hAnsi="Arial" w:cs="Arial"/>
                <w:sz w:val="20"/>
              </w:rPr>
            </w:pPr>
            <w:r>
              <w:rPr>
                <w:rFonts w:ascii="Arial" w:hAnsi="Arial" w:cs="Arial"/>
                <w:sz w:val="20"/>
              </w:rPr>
              <w:t>Students will re-read their section</w:t>
            </w:r>
          </w:p>
          <w:p w:rsidR="00C933D7" w:rsidRPr="000D09F4" w:rsidRDefault="003615BE" w:rsidP="00C933D7">
            <w:pPr>
              <w:numPr>
                <w:ilvl w:val="0"/>
                <w:numId w:val="8"/>
              </w:numPr>
              <w:tabs>
                <w:tab w:val="num" w:pos="292"/>
              </w:tabs>
              <w:ind w:left="292" w:hanging="292"/>
              <w:rPr>
                <w:rFonts w:ascii="Arial" w:hAnsi="Arial" w:cs="Arial"/>
                <w:sz w:val="20"/>
              </w:rPr>
            </w:pPr>
            <w:r>
              <w:rPr>
                <w:rFonts w:ascii="Arial" w:hAnsi="Arial" w:cs="Arial"/>
                <w:sz w:val="20"/>
              </w:rPr>
              <w:t>Students will complete the worksheet</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3615BE" w:rsidP="00C933D7">
            <w:pPr>
              <w:numPr>
                <w:ilvl w:val="0"/>
                <w:numId w:val="8"/>
              </w:numPr>
              <w:tabs>
                <w:tab w:val="num" w:pos="292"/>
              </w:tabs>
              <w:ind w:left="292" w:hanging="292"/>
              <w:rPr>
                <w:rFonts w:ascii="Arial" w:hAnsi="Arial" w:cs="Arial"/>
                <w:sz w:val="20"/>
              </w:rPr>
            </w:pPr>
            <w:r>
              <w:rPr>
                <w:rFonts w:ascii="Arial" w:hAnsi="Arial" w:cs="Arial"/>
                <w:sz w:val="20"/>
              </w:rPr>
              <w:t>Confer with groups.</w:t>
            </w:r>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3615BE" w:rsidRDefault="003615BE" w:rsidP="00C933D7">
            <w:pPr>
              <w:rPr>
                <w:rFonts w:ascii="Arial" w:hAnsi="Arial" w:cs="Arial"/>
                <w:sz w:val="20"/>
              </w:rPr>
            </w:pPr>
            <w:r>
              <w:rPr>
                <w:rFonts w:ascii="Arial" w:hAnsi="Arial" w:cs="Arial"/>
                <w:sz w:val="20"/>
              </w:rPr>
              <w:t>Double share:</w:t>
            </w:r>
          </w:p>
          <w:p w:rsidR="003615BE" w:rsidRDefault="003615BE" w:rsidP="003615BE">
            <w:pPr>
              <w:pStyle w:val="ListParagraph"/>
              <w:numPr>
                <w:ilvl w:val="0"/>
                <w:numId w:val="12"/>
              </w:numPr>
              <w:rPr>
                <w:rFonts w:ascii="Arial" w:hAnsi="Arial" w:cs="Arial"/>
                <w:sz w:val="20"/>
              </w:rPr>
            </w:pPr>
            <w:r>
              <w:rPr>
                <w:rFonts w:ascii="Arial" w:hAnsi="Arial" w:cs="Arial"/>
                <w:sz w:val="20"/>
              </w:rPr>
              <w:t>Share some of the ideas that groups came up with</w:t>
            </w:r>
          </w:p>
          <w:p w:rsidR="003615BE" w:rsidRDefault="003615BE" w:rsidP="003615BE">
            <w:pPr>
              <w:pStyle w:val="ListParagraph"/>
              <w:numPr>
                <w:ilvl w:val="0"/>
                <w:numId w:val="12"/>
              </w:numPr>
              <w:rPr>
                <w:rFonts w:ascii="Arial" w:hAnsi="Arial" w:cs="Arial"/>
                <w:sz w:val="20"/>
              </w:rPr>
            </w:pPr>
            <w:r>
              <w:rPr>
                <w:rFonts w:ascii="Arial" w:hAnsi="Arial" w:cs="Arial"/>
                <w:sz w:val="20"/>
              </w:rPr>
              <w:t>Check in about group work/group process</w:t>
            </w:r>
          </w:p>
          <w:p w:rsidR="003615BE" w:rsidRDefault="003615BE" w:rsidP="003615BE">
            <w:pPr>
              <w:rPr>
                <w:rFonts w:ascii="Arial" w:hAnsi="Arial" w:cs="Arial"/>
                <w:sz w:val="20"/>
              </w:rPr>
            </w:pPr>
          </w:p>
          <w:p w:rsidR="00C933D7" w:rsidRPr="003615BE" w:rsidRDefault="003615BE" w:rsidP="003615BE">
            <w:pPr>
              <w:rPr>
                <w:rFonts w:ascii="Arial" w:hAnsi="Arial" w:cs="Arial"/>
                <w:sz w:val="20"/>
              </w:rPr>
            </w:pPr>
            <w:r>
              <w:rPr>
                <w:rFonts w:ascii="Arial" w:hAnsi="Arial" w:cs="Arial"/>
                <w:sz w:val="20"/>
              </w:rPr>
              <w:t xml:space="preserve">Our next step will be working on our final posters. </w:t>
            </w:r>
          </w:p>
        </w:tc>
        <w:tc>
          <w:tcPr>
            <w:tcW w:w="3246" w:type="dxa"/>
          </w:tcPr>
          <w:p w:rsidR="003615BE" w:rsidRDefault="003615BE" w:rsidP="00C933D7">
            <w:pPr>
              <w:numPr>
                <w:ilvl w:val="0"/>
                <w:numId w:val="8"/>
              </w:numPr>
              <w:tabs>
                <w:tab w:val="num" w:pos="292"/>
              </w:tabs>
              <w:ind w:left="292" w:hanging="292"/>
              <w:rPr>
                <w:rFonts w:ascii="Arial" w:hAnsi="Arial" w:cs="Arial"/>
                <w:sz w:val="20"/>
              </w:rPr>
            </w:pPr>
            <w:r>
              <w:rPr>
                <w:rFonts w:ascii="Arial" w:hAnsi="Arial" w:cs="Arial"/>
                <w:sz w:val="20"/>
              </w:rPr>
              <w:t>Students will be chosen to share work</w:t>
            </w:r>
          </w:p>
          <w:p w:rsidR="00C933D7" w:rsidRPr="000D09F4" w:rsidRDefault="003615BE" w:rsidP="00C933D7">
            <w:pPr>
              <w:numPr>
                <w:ilvl w:val="0"/>
                <w:numId w:val="8"/>
              </w:numPr>
              <w:tabs>
                <w:tab w:val="num" w:pos="292"/>
              </w:tabs>
              <w:ind w:left="292" w:hanging="292"/>
              <w:rPr>
                <w:rFonts w:ascii="Arial" w:hAnsi="Arial" w:cs="Arial"/>
                <w:sz w:val="20"/>
              </w:rPr>
            </w:pPr>
            <w:r>
              <w:rPr>
                <w:rFonts w:ascii="Arial" w:hAnsi="Arial" w:cs="Arial"/>
                <w:sz w:val="20"/>
              </w:rPr>
              <w:t>Students will respond to prompt re: group work</w:t>
            </w:r>
          </w:p>
        </w:tc>
        <w:tc>
          <w:tcPr>
            <w:tcW w:w="3244" w:type="dxa"/>
          </w:tcPr>
          <w:p w:rsidR="00C933D7" w:rsidRPr="000D09F4" w:rsidRDefault="003615BE" w:rsidP="00C933D7">
            <w:pPr>
              <w:numPr>
                <w:ilvl w:val="0"/>
                <w:numId w:val="8"/>
              </w:numPr>
              <w:tabs>
                <w:tab w:val="num" w:pos="292"/>
              </w:tabs>
              <w:ind w:left="292" w:hanging="292"/>
              <w:rPr>
                <w:rFonts w:ascii="Arial" w:hAnsi="Arial" w:cs="Arial"/>
                <w:sz w:val="20"/>
              </w:rPr>
            </w:pPr>
            <w:r>
              <w:rPr>
                <w:rFonts w:ascii="Arial" w:hAnsi="Arial" w:cs="Arial"/>
                <w:sz w:val="20"/>
              </w:rPr>
              <w:t>Collect group worksheets</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CD2ED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Aria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Aria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Aria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Aria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Aria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Aria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D65B6E"/>
    <w:multiLevelType w:val="hybridMultilevel"/>
    <w:tmpl w:val="CBF2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0"/>
  </w:num>
  <w:num w:numId="6">
    <w:abstractNumId w:val="1"/>
  </w:num>
  <w:num w:numId="7">
    <w:abstractNumId w:val="7"/>
  </w:num>
  <w:num w:numId="8">
    <w:abstractNumId w:val="6"/>
  </w:num>
  <w:num w:numId="9">
    <w:abstractNumId w:val="3"/>
  </w:num>
  <w:num w:numId="10">
    <w:abstractNumId w:val="9"/>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73C77"/>
    <w:rsid w:val="000A504E"/>
    <w:rsid w:val="000A75B6"/>
    <w:rsid w:val="000E0928"/>
    <w:rsid w:val="0010027F"/>
    <w:rsid w:val="001907D5"/>
    <w:rsid w:val="002648F7"/>
    <w:rsid w:val="002843A8"/>
    <w:rsid w:val="003615BE"/>
    <w:rsid w:val="004107BD"/>
    <w:rsid w:val="004114C3"/>
    <w:rsid w:val="00417D35"/>
    <w:rsid w:val="00472B7F"/>
    <w:rsid w:val="004A7038"/>
    <w:rsid w:val="004D35D0"/>
    <w:rsid w:val="005A436B"/>
    <w:rsid w:val="00635897"/>
    <w:rsid w:val="00646798"/>
    <w:rsid w:val="00745FBD"/>
    <w:rsid w:val="007B2A1F"/>
    <w:rsid w:val="009B48C4"/>
    <w:rsid w:val="00A14EEA"/>
    <w:rsid w:val="00A16CCB"/>
    <w:rsid w:val="00A36C8A"/>
    <w:rsid w:val="00A55BC8"/>
    <w:rsid w:val="00A66DEC"/>
    <w:rsid w:val="00B5077B"/>
    <w:rsid w:val="00B8571D"/>
    <w:rsid w:val="00BF7C3D"/>
    <w:rsid w:val="00C923D4"/>
    <w:rsid w:val="00C933D7"/>
    <w:rsid w:val="00D375D7"/>
    <w:rsid w:val="00D4722A"/>
    <w:rsid w:val="00DE3D2A"/>
    <w:rsid w:val="00DF5857"/>
    <w:rsid w:val="00EF0678"/>
    <w:rsid w:val="00F07481"/>
    <w:rsid w:val="00F30D21"/>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414</Words>
  <Characters>2365</Characters>
  <Application>Microsoft Macintosh Word</Application>
  <DocSecurity>0</DocSecurity>
  <Lines>19</Lines>
  <Paragraphs>4</Paragraphs>
  <ScaleCrop>false</ScaleCrop>
  <LinksUpToDate>false</LinksUpToDate>
  <CharactersWithSpaces>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9</cp:revision>
  <dcterms:created xsi:type="dcterms:W3CDTF">2012-02-11T21:50:00Z</dcterms:created>
  <dcterms:modified xsi:type="dcterms:W3CDTF">2012-02-11T22:05:00Z</dcterms:modified>
</cp:coreProperties>
</file>